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A6D" w:rsidRPr="00D37EE9" w:rsidRDefault="00F44A6D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D37EE9">
        <w:rPr>
          <w:rFonts w:ascii="Times New Roman" w:hAnsi="Times New Roman" w:cs="Times New Roman"/>
          <w:spacing w:val="-2"/>
          <w:sz w:val="28"/>
          <w:szCs w:val="28"/>
        </w:rPr>
        <w:t>Приложение 33</w:t>
      </w:r>
    </w:p>
    <w:p w:rsidR="00F44A6D" w:rsidRPr="00D37EE9" w:rsidRDefault="00F44A6D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D37EE9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F44A6D" w:rsidRPr="00D37EE9" w:rsidRDefault="00F44A6D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D37EE9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855E66" w:rsidRDefault="00533F2A" w:rsidP="00855E66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F44A6D" w:rsidRDefault="00F44A6D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</w:p>
    <w:p w:rsidR="00F44A6D" w:rsidRPr="00CD2CC2" w:rsidRDefault="00F44A6D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pacing w:val="-2"/>
          <w:sz w:val="28"/>
          <w:szCs w:val="28"/>
        </w:rPr>
        <w:t>77</w:t>
      </w:r>
    </w:p>
    <w:p w:rsidR="00F44A6D" w:rsidRPr="00CD2CC2" w:rsidRDefault="00855E66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F44A6D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F44A6D" w:rsidRPr="00CD2CC2" w:rsidRDefault="00F44A6D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F44A6D" w:rsidRPr="00CD2CC2" w:rsidRDefault="00F44A6D" w:rsidP="00B9319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F44A6D" w:rsidRPr="00CD2CC2" w:rsidRDefault="00F44A6D" w:rsidP="00B9319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F44A6D" w:rsidRPr="00CD2CC2" w:rsidRDefault="00F44A6D" w:rsidP="00F44A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4A6D" w:rsidRDefault="00F44A6D" w:rsidP="00F44A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44A6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Распределение субсидий бюджетам муниципальных районов и городских округов на 2024 год на реализацию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</w:r>
    </w:p>
    <w:p w:rsidR="00F44A6D" w:rsidRPr="00CD2CC2" w:rsidRDefault="00F44A6D" w:rsidP="00F44A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4A6D" w:rsidRDefault="00F44A6D" w:rsidP="00F44A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(тыс. </w:t>
      </w:r>
      <w:r w:rsidRPr="00CD2CC2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F44A6D" w:rsidRPr="00CD2CC2" w:rsidTr="00284BCA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F44A6D" w:rsidRPr="00CD2CC2" w:rsidRDefault="00F44A6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F44A6D" w:rsidRPr="00CD2CC2" w:rsidRDefault="00F44A6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F44A6D" w:rsidRPr="00CD2CC2" w:rsidTr="00284BCA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F44A6D" w:rsidRPr="00CD2CC2" w:rsidRDefault="00F44A6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F44A6D" w:rsidRPr="00CD2CC2" w:rsidRDefault="00F44A6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F44A6D" w:rsidRPr="00CD2CC2" w:rsidRDefault="00F44A6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F44A6D" w:rsidRPr="00CD2CC2" w:rsidTr="00284BCA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F44A6D" w:rsidRPr="00CD2CC2" w:rsidRDefault="00F44A6D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F44A6D" w:rsidRPr="00CD2CC2" w:rsidRDefault="00F44A6D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F44A6D" w:rsidRPr="00CD2CC2" w:rsidRDefault="00F44A6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44A6D" w:rsidRPr="00CD2CC2" w:rsidRDefault="00F44A6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</w:tr>
      <w:tr w:rsidR="00425A08" w:rsidRPr="00CD2CC2" w:rsidTr="00D9316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A08" w:rsidRPr="00425A08" w:rsidRDefault="00425A08" w:rsidP="004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5A08" w:rsidRPr="00425A08" w:rsidRDefault="00425A08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143 522,3</w:t>
            </w:r>
          </w:p>
        </w:tc>
        <w:tc>
          <w:tcPr>
            <w:tcW w:w="2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5A08" w:rsidRPr="00425A08" w:rsidRDefault="00425A08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78 937,3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5A08" w:rsidRPr="00425A08" w:rsidRDefault="00425A08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64 585,0</w:t>
            </w:r>
          </w:p>
        </w:tc>
      </w:tr>
      <w:tr w:rsidR="00425A08" w:rsidRPr="00CD2CC2" w:rsidTr="00D9316A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A08" w:rsidRPr="00425A08" w:rsidRDefault="00425A08" w:rsidP="004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5A08" w:rsidRPr="00425A08" w:rsidRDefault="00425A08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48 406,9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5A08" w:rsidRPr="00425A08" w:rsidRDefault="00425A08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25 697,4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5A08" w:rsidRPr="00425A08" w:rsidRDefault="00425A08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22 709,5</w:t>
            </w:r>
          </w:p>
        </w:tc>
      </w:tr>
      <w:tr w:rsidR="00425A08" w:rsidRPr="00CD2CC2" w:rsidTr="00D9316A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A08" w:rsidRPr="00425A08" w:rsidRDefault="00425A08" w:rsidP="004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5A08" w:rsidRPr="00425A08" w:rsidRDefault="00425A08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143 522,3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5A08" w:rsidRPr="00425A08" w:rsidRDefault="00425A08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78 937,3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5A08" w:rsidRPr="00425A08" w:rsidRDefault="00425A08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64 585,0</w:t>
            </w:r>
          </w:p>
        </w:tc>
      </w:tr>
      <w:tr w:rsidR="00425A08" w:rsidRPr="00CD2CC2" w:rsidTr="00D9316A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A08" w:rsidRPr="00425A08" w:rsidRDefault="00425A08" w:rsidP="004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5A08" w:rsidRPr="00425A08" w:rsidRDefault="00425A08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55 298,3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5A08" w:rsidRPr="00425A08" w:rsidRDefault="00425A08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30 414,1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5A08" w:rsidRPr="00425A08" w:rsidRDefault="00425A08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24 884,2</w:t>
            </w:r>
          </w:p>
        </w:tc>
      </w:tr>
      <w:tr w:rsidR="00425A08" w:rsidRPr="00CD2CC2" w:rsidTr="00D9316A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A08" w:rsidRPr="00425A08" w:rsidRDefault="00425A08" w:rsidP="00425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5A08" w:rsidRPr="00425A08" w:rsidRDefault="00425A08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59 824,3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5A08" w:rsidRPr="00425A08" w:rsidRDefault="00425A08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32 903,4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5A08" w:rsidRPr="00425A08" w:rsidRDefault="00425A08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A08">
              <w:rPr>
                <w:rFonts w:ascii="Times New Roman" w:eastAsia="Times New Roman" w:hAnsi="Times New Roman" w:cs="Times New Roman"/>
                <w:sz w:val="28"/>
                <w:szCs w:val="28"/>
              </w:rPr>
              <w:t>26 920,9</w:t>
            </w:r>
          </w:p>
        </w:tc>
      </w:tr>
      <w:tr w:rsidR="00F44A6D" w:rsidRPr="00CD2CC2" w:rsidTr="00D9316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F44A6D" w:rsidRPr="00CD2CC2" w:rsidRDefault="00F44A6D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F44A6D" w:rsidRPr="00CD2CC2" w:rsidRDefault="000261B7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61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450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261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574,1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F44A6D" w:rsidRPr="00CD2CC2" w:rsidRDefault="000261B7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61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261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889,5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44A6D" w:rsidRPr="00CD2CC2" w:rsidRDefault="000261B7" w:rsidP="00D93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261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261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684,6</w:t>
            </w:r>
          </w:p>
        </w:tc>
      </w:tr>
    </w:tbl>
    <w:p w:rsidR="00F72608" w:rsidRDefault="00F72608" w:rsidP="005E3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BB7" w:rsidRDefault="00752BB7" w:rsidP="0091263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752BB7" w:rsidRDefault="00752BB7" w:rsidP="0091263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752BB7" w:rsidRDefault="00752BB7" w:rsidP="0091263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752BB7" w:rsidRDefault="00752BB7" w:rsidP="0091263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752BB7" w:rsidRDefault="00752BB7" w:rsidP="0091263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752BB7" w:rsidRDefault="00752BB7" w:rsidP="0091263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752BB7" w:rsidRDefault="00752BB7" w:rsidP="0091263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752BB7" w:rsidRDefault="00752BB7" w:rsidP="0091263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752BB7" w:rsidRDefault="00752BB7" w:rsidP="0091263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752BB7" w:rsidRDefault="00752BB7" w:rsidP="0091263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752BB7" w:rsidRDefault="00752BB7" w:rsidP="0091263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sectPr w:rsidR="00752BB7" w:rsidSect="00855E66">
      <w:headerReference w:type="default" r:id="rId7"/>
      <w:pgSz w:w="11906" w:h="16838" w:code="9"/>
      <w:pgMar w:top="851" w:right="851" w:bottom="1134" w:left="1701" w:header="567" w:footer="567" w:gutter="0"/>
      <w:pgNumType w:start="14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7B1" w:rsidRDefault="00F167B1" w:rsidP="003D4BB5">
      <w:pPr>
        <w:spacing w:after="0" w:line="240" w:lineRule="auto"/>
      </w:pPr>
      <w:r>
        <w:separator/>
      </w:r>
    </w:p>
  </w:endnote>
  <w:endnote w:type="continuationSeparator" w:id="0">
    <w:p w:rsidR="00F167B1" w:rsidRDefault="00F167B1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7B1" w:rsidRDefault="00F167B1" w:rsidP="003D4BB5">
      <w:pPr>
        <w:spacing w:after="0" w:line="240" w:lineRule="auto"/>
      </w:pPr>
      <w:r>
        <w:separator/>
      </w:r>
    </w:p>
  </w:footnote>
  <w:footnote w:type="continuationSeparator" w:id="0">
    <w:p w:rsidR="00F167B1" w:rsidRDefault="00F167B1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8C09D7" w:rsidRDefault="00B0612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533F2A">
          <w:rPr>
            <w:rFonts w:ascii="Times New Roman" w:hAnsi="Times New Roman"/>
            <w:noProof/>
            <w:sz w:val="24"/>
            <w:szCs w:val="24"/>
          </w:rPr>
          <w:t>1423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06129" w:rsidRPr="004129B2" w:rsidRDefault="00B06129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0618B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376E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3F2A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335C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5E66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19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37EE9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16A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167B1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26EF3-A77C-4B02-90CE-8EF828A8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671BD-0AF7-496E-9C5A-9CA54FA2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Бикетова Ольга Викторовна</cp:lastModifiedBy>
  <cp:revision>546</cp:revision>
  <cp:lastPrinted>2024-12-13T06:30:00Z</cp:lastPrinted>
  <dcterms:created xsi:type="dcterms:W3CDTF">2020-08-26T11:51:00Z</dcterms:created>
  <dcterms:modified xsi:type="dcterms:W3CDTF">2024-12-19T10:49:00Z</dcterms:modified>
</cp:coreProperties>
</file>